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1D" w:rsidRDefault="00562807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5853A396" wp14:editId="08FFD7B1">
            <wp:extent cx="5940425" cy="3427286"/>
            <wp:effectExtent l="0" t="0" r="3175" b="1905"/>
            <wp:docPr id="2050" name="Picture 2" descr="59_60_5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59_60_5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62807" w:rsidRDefault="00562807">
      <w:pPr>
        <w:rPr>
          <w:lang w:val="be-BY"/>
        </w:rPr>
      </w:pPr>
    </w:p>
    <w:p w:rsidR="00562807" w:rsidRDefault="00562807">
      <w:pPr>
        <w:rPr>
          <w:lang w:val="be-BY"/>
        </w:rPr>
      </w:pPr>
    </w:p>
    <w:p w:rsidR="00562807" w:rsidRP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32"/>
          <w:szCs w:val="32"/>
          <w:lang w:val="be-BY"/>
        </w:rPr>
      </w:pPr>
      <w:r w:rsidRPr="00562807">
        <w:rPr>
          <w:b/>
          <w:bCs/>
          <w:color w:val="0070C0"/>
          <w:kern w:val="24"/>
          <w:sz w:val="32"/>
          <w:szCs w:val="32"/>
          <w:lang w:val="be-BY"/>
        </w:rPr>
        <w:t>Ребусты сисеге</w:t>
      </w:r>
      <w:r w:rsidRPr="00562807">
        <w:rPr>
          <w:rFonts w:ascii="Cambria Math" w:hAnsi="Cambria Math" w:cs="Cambria Math"/>
          <w:b/>
          <w:bCs/>
          <w:color w:val="0070C0"/>
          <w:kern w:val="24"/>
          <w:sz w:val="32"/>
          <w:szCs w:val="32"/>
          <w:lang w:val="be-BY"/>
        </w:rPr>
        <w:t>ҙ</w:t>
      </w:r>
      <w:r w:rsidRPr="00562807">
        <w:rPr>
          <w:b/>
          <w:bCs/>
          <w:color w:val="0070C0"/>
          <w:kern w:val="24"/>
          <w:sz w:val="32"/>
          <w:szCs w:val="32"/>
          <w:lang w:val="be-BY"/>
        </w:rPr>
        <w:t xml:space="preserve"> һәм йома</w:t>
      </w:r>
      <w:r w:rsidRPr="00562807">
        <w:rPr>
          <w:rFonts w:ascii="Cambria Math" w:hAnsi="Cambria Math" w:cs="Cambria Math"/>
          <w:b/>
          <w:bCs/>
          <w:color w:val="0070C0"/>
          <w:kern w:val="24"/>
          <w:sz w:val="32"/>
          <w:szCs w:val="32"/>
          <w:lang w:val="be-BY"/>
        </w:rPr>
        <w:t>ҡ</w:t>
      </w:r>
      <w:r w:rsidRPr="00562807">
        <w:rPr>
          <w:b/>
          <w:bCs/>
          <w:color w:val="0070C0"/>
          <w:kern w:val="24"/>
          <w:sz w:val="32"/>
          <w:szCs w:val="32"/>
          <w:lang w:val="be-BY"/>
        </w:rPr>
        <w:t>тың яуабын табығы</w:t>
      </w:r>
      <w:r w:rsidRPr="00562807">
        <w:rPr>
          <w:rFonts w:ascii="Cambria Math" w:hAnsi="Cambria Math" w:cs="Cambria Math"/>
          <w:b/>
          <w:bCs/>
          <w:color w:val="0070C0"/>
          <w:kern w:val="24"/>
          <w:sz w:val="32"/>
          <w:szCs w:val="32"/>
          <w:lang w:val="be-BY"/>
        </w:rPr>
        <w:t>ҙ</w:t>
      </w:r>
      <w:r w:rsidRPr="00562807">
        <w:rPr>
          <w:b/>
          <w:bCs/>
          <w:color w:val="0070C0"/>
          <w:kern w:val="24"/>
          <w:sz w:val="32"/>
          <w:szCs w:val="32"/>
          <w:lang w:val="be-BY"/>
        </w:rPr>
        <w:t>.</w:t>
      </w:r>
    </w:p>
    <w:p w:rsidR="00562807" w:rsidRP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32"/>
          <w:szCs w:val="32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b/>
          <w:bCs/>
          <w:color w:val="0070C0"/>
          <w:kern w:val="24"/>
          <w:sz w:val="56"/>
          <w:szCs w:val="56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rFonts w:ascii="Cambria Math" w:hAnsi="Cambria Math"/>
          <w:b/>
          <w:bCs/>
          <w:color w:val="0070C0"/>
          <w:kern w:val="24"/>
          <w:sz w:val="32"/>
          <w:szCs w:val="32"/>
          <w:lang w:val="be-BY"/>
        </w:rPr>
      </w:pPr>
      <w:r w:rsidRPr="00562807">
        <w:rPr>
          <w:b/>
          <w:bCs/>
          <w:color w:val="0070C0"/>
          <w:kern w:val="24"/>
          <w:sz w:val="32"/>
          <w:szCs w:val="32"/>
        </w:rPr>
        <w:lastRenderedPageBreak/>
        <w:t>2.Кроссвордты</w:t>
      </w:r>
      <w:r w:rsidRPr="00562807">
        <w:rPr>
          <w:b/>
          <w:bCs/>
          <w:color w:val="0070C0"/>
          <w:kern w:val="24"/>
          <w:sz w:val="32"/>
          <w:szCs w:val="32"/>
          <w:lang w:val="be-BY"/>
        </w:rPr>
        <w:t>ң яуабын табығы</w:t>
      </w:r>
      <w:r w:rsidRPr="00562807">
        <w:rPr>
          <w:rFonts w:ascii="Cambria Math" w:hAnsi="Cambria Math"/>
          <w:b/>
          <w:bCs/>
          <w:color w:val="0070C0"/>
          <w:kern w:val="24"/>
          <w:sz w:val="32"/>
          <w:szCs w:val="32"/>
          <w:lang w:val="be-BY"/>
        </w:rPr>
        <w:t>ҙ</w:t>
      </w: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rFonts w:ascii="Cambria Math" w:hAnsi="Cambria Math"/>
          <w:b/>
          <w:bCs/>
          <w:color w:val="0070C0"/>
          <w:kern w:val="24"/>
          <w:sz w:val="32"/>
          <w:szCs w:val="32"/>
          <w:lang w:val="be-BY"/>
        </w:rPr>
      </w:pPr>
    </w:p>
    <w:tbl>
      <w:tblPr>
        <w:tblW w:w="54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1076"/>
        <w:gridCol w:w="757"/>
        <w:gridCol w:w="757"/>
        <w:gridCol w:w="757"/>
        <w:gridCol w:w="578"/>
        <w:gridCol w:w="757"/>
      </w:tblGrid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4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104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5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  <w:tr w:rsidR="00562807" w:rsidRPr="00562807" w:rsidTr="00562807">
        <w:trPr>
          <w:trHeight w:val="521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62807" w:rsidRPr="00562807" w:rsidRDefault="00562807" w:rsidP="005628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62807">
              <w:rPr>
                <w:rFonts w:ascii="a_Helver Bashkir" w:eastAsia="Times New Roman" w:hAnsi="a_Helver Bashkir" w:cs="Arial"/>
                <w:color w:val="000000"/>
                <w:kern w:val="24"/>
                <w:sz w:val="28"/>
                <w:szCs w:val="28"/>
                <w:lang w:val="be-BY" w:eastAsia="ru-RU"/>
              </w:rPr>
              <w:t> </w:t>
            </w:r>
          </w:p>
        </w:tc>
      </w:tr>
    </w:tbl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rFonts w:ascii="Cambria Math" w:hAnsi="Cambria Math"/>
          <w:b/>
          <w:bCs/>
          <w:color w:val="0070C0"/>
          <w:kern w:val="24"/>
          <w:sz w:val="32"/>
          <w:szCs w:val="32"/>
          <w:lang w:val="be-BY"/>
        </w:rPr>
      </w:pPr>
    </w:p>
    <w:p w:rsidR="00562807" w:rsidRDefault="00562807" w:rsidP="00562807">
      <w:pPr>
        <w:pStyle w:val="a5"/>
        <w:spacing w:before="0" w:beforeAutospacing="0" w:after="0" w:afterAutospacing="0"/>
        <w:textAlignment w:val="baseline"/>
        <w:rPr>
          <w:rFonts w:ascii="Cambria Math" w:hAnsi="Cambria Math"/>
          <w:b/>
          <w:bCs/>
          <w:color w:val="0070C0"/>
          <w:kern w:val="24"/>
          <w:sz w:val="32"/>
          <w:szCs w:val="32"/>
          <w:lang w:val="be-BY"/>
        </w:rPr>
      </w:pPr>
    </w:p>
    <w:p w:rsidR="00562807" w:rsidRPr="00562807" w:rsidRDefault="00562807" w:rsidP="00562807">
      <w:pPr>
        <w:pStyle w:val="a5"/>
        <w:spacing w:before="0" w:beforeAutospacing="0" w:after="0" w:afterAutospacing="0"/>
        <w:textAlignment w:val="baseline"/>
        <w:rPr>
          <w:rFonts w:ascii="Cambria Math" w:hAnsi="Cambria Math"/>
          <w:sz w:val="32"/>
          <w:szCs w:val="32"/>
          <w:lang w:val="be-BY"/>
        </w:rPr>
      </w:pP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>1. Үрнәк.</w:t>
      </w:r>
    </w:p>
    <w:p w:rsidR="00562807" w:rsidRPr="00562807" w:rsidRDefault="00562807" w:rsidP="00562807">
      <w:pPr>
        <w:pStyle w:val="a5"/>
        <w:tabs>
          <w:tab w:val="center" w:pos="4715"/>
        </w:tabs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2. Һан</w:t>
      </w:r>
    </w:p>
    <w:p w:rsidR="00562807" w:rsidRPr="00562807" w:rsidRDefault="00562807" w:rsidP="00562807">
      <w:pPr>
        <w:pStyle w:val="a5"/>
        <w:tabs>
          <w:tab w:val="center" w:pos="4715"/>
        </w:tabs>
        <w:spacing w:before="0" w:beforeAutospacing="0" w:after="0" w:afterAutospacing="0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3. Йәшелсә</w:t>
      </w:r>
    </w:p>
    <w:p w:rsidR="00562807" w:rsidRPr="00562807" w:rsidRDefault="00562807" w:rsidP="00562807">
      <w:pPr>
        <w:pStyle w:val="a5"/>
        <w:tabs>
          <w:tab w:val="center" w:pos="4715"/>
        </w:tabs>
        <w:spacing w:before="0" w:beforeAutospacing="0" w:after="0" w:afterAutospacing="0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4. Малай исеме.</w:t>
      </w: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5. Уралған әйбер.</w:t>
      </w: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6.Ҡиммәтле  таш.</w:t>
      </w: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 7. Дан.</w:t>
      </w:r>
      <w:bookmarkStart w:id="0" w:name="_GoBack"/>
      <w:bookmarkEnd w:id="0"/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 8. Йәнлек.</w:t>
      </w: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 9. Төнгө ҡош.</w:t>
      </w:r>
    </w:p>
    <w:p w:rsidR="00562807" w:rsidRPr="00562807" w:rsidRDefault="00562807" w:rsidP="00562807">
      <w:pPr>
        <w:pStyle w:val="a5"/>
        <w:spacing w:before="0" w:beforeAutospacing="0" w:after="0" w:afterAutospacing="0"/>
        <w:ind w:left="72"/>
        <w:textAlignment w:val="baseline"/>
        <w:rPr>
          <w:sz w:val="32"/>
          <w:szCs w:val="32"/>
        </w:rPr>
      </w:pPr>
      <w:r w:rsidRPr="00562807">
        <w:rPr>
          <w:rFonts w:ascii="a_Helver Bashkir" w:hAnsi="a_Helver Bashkir" w:cs="+mn-cs"/>
          <w:b/>
          <w:bCs/>
          <w:color w:val="FF0000"/>
          <w:kern w:val="24"/>
          <w:sz w:val="32"/>
          <w:szCs w:val="32"/>
          <w:lang w:val="be-BY"/>
        </w:rPr>
        <w:t xml:space="preserve">    10. Эт балаһы</w:t>
      </w:r>
      <w:r w:rsidRPr="00562807">
        <w:rPr>
          <w:rFonts w:ascii="a_Helver Bashkir" w:hAnsi="a_Helver Bashkir" w:cs="+mn-cs"/>
          <w:color w:val="000000"/>
          <w:kern w:val="24"/>
          <w:sz w:val="32"/>
          <w:szCs w:val="32"/>
          <w:lang w:val="be-BY"/>
        </w:rPr>
        <w:t>.</w:t>
      </w:r>
    </w:p>
    <w:p w:rsidR="00562807" w:rsidRPr="00562807" w:rsidRDefault="00562807">
      <w:pPr>
        <w:rPr>
          <w:sz w:val="32"/>
          <w:szCs w:val="32"/>
        </w:rPr>
      </w:pPr>
    </w:p>
    <w:sectPr w:rsidR="00562807" w:rsidRPr="005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07"/>
    <w:rsid w:val="00562807"/>
    <w:rsid w:val="00A8111D"/>
    <w:rsid w:val="00D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2014-02-04T18:05:00Z</dcterms:created>
  <dcterms:modified xsi:type="dcterms:W3CDTF">2014-02-04T18:56:00Z</dcterms:modified>
</cp:coreProperties>
</file>